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7566" w:rsidRPr="00E60499" w:rsidRDefault="00A24409">
      <w:pPr>
        <w:jc w:val="both"/>
        <w:rPr>
          <w:rFonts w:ascii="Arial" w:hAnsi="Arial" w:cs="Arial"/>
          <w:b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 xml:space="preserve"> </w:t>
      </w:r>
      <w:r w:rsidRPr="00E60499">
        <w:rPr>
          <w:rFonts w:ascii="Arial" w:hAnsi="Arial" w:cs="Arial"/>
          <w:b/>
          <w:sz w:val="24"/>
          <w:szCs w:val="24"/>
        </w:rPr>
        <w:t>Agronegócio traz os números positivos do Estado de São Paulo</w:t>
      </w:r>
    </w:p>
    <w:p w14:paraId="00000003" w14:textId="7F7458A8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 xml:space="preserve">O painel que teve lugar no dia </w:t>
      </w:r>
      <w:r w:rsidR="00633D8A">
        <w:rPr>
          <w:rFonts w:ascii="Arial" w:hAnsi="Arial" w:cs="Arial"/>
          <w:sz w:val="24"/>
          <w:szCs w:val="24"/>
        </w:rPr>
        <w:t>8</w:t>
      </w:r>
      <w:r w:rsidRPr="00E60499">
        <w:rPr>
          <w:rFonts w:ascii="Arial" w:hAnsi="Arial" w:cs="Arial"/>
          <w:sz w:val="24"/>
          <w:szCs w:val="24"/>
        </w:rPr>
        <w:t xml:space="preserve"> de junho, o penúltimo apresentado durante o período da tarde, teve a participação de nomes que norteiam o tema em nosso Estado, como o Deputado Estadual Itamar Borges, ex-</w:t>
      </w:r>
      <w:r w:rsidR="00633D8A">
        <w:rPr>
          <w:rFonts w:ascii="Arial" w:hAnsi="Arial" w:cs="Arial"/>
          <w:sz w:val="24"/>
          <w:szCs w:val="24"/>
        </w:rPr>
        <w:t>S</w:t>
      </w:r>
      <w:r w:rsidRPr="00E60499">
        <w:rPr>
          <w:rFonts w:ascii="Arial" w:hAnsi="Arial" w:cs="Arial"/>
          <w:sz w:val="24"/>
          <w:szCs w:val="24"/>
        </w:rPr>
        <w:t xml:space="preserve">ecretário de </w:t>
      </w:r>
      <w:r w:rsidR="00633D8A">
        <w:rPr>
          <w:rFonts w:ascii="Arial" w:hAnsi="Arial" w:cs="Arial"/>
          <w:sz w:val="24"/>
          <w:szCs w:val="24"/>
        </w:rPr>
        <w:t>A</w:t>
      </w:r>
      <w:r w:rsidRPr="00E60499">
        <w:rPr>
          <w:rFonts w:ascii="Arial" w:hAnsi="Arial" w:cs="Arial"/>
          <w:sz w:val="24"/>
          <w:szCs w:val="24"/>
        </w:rPr>
        <w:t>gr</w:t>
      </w:r>
      <w:r w:rsidR="00633D8A">
        <w:rPr>
          <w:rFonts w:ascii="Arial" w:hAnsi="Arial" w:cs="Arial"/>
          <w:sz w:val="24"/>
          <w:szCs w:val="24"/>
        </w:rPr>
        <w:t>icultura</w:t>
      </w:r>
      <w:r w:rsidRPr="00E60499">
        <w:rPr>
          <w:rFonts w:ascii="Arial" w:hAnsi="Arial" w:cs="Arial"/>
          <w:sz w:val="24"/>
          <w:szCs w:val="24"/>
        </w:rPr>
        <w:t xml:space="preserve"> e </w:t>
      </w:r>
      <w:r w:rsidR="00633D8A">
        <w:rPr>
          <w:rFonts w:ascii="Arial" w:hAnsi="Arial" w:cs="Arial"/>
          <w:sz w:val="24"/>
          <w:szCs w:val="24"/>
        </w:rPr>
        <w:t>A</w:t>
      </w:r>
      <w:r w:rsidRPr="00E60499">
        <w:rPr>
          <w:rFonts w:ascii="Arial" w:hAnsi="Arial" w:cs="Arial"/>
          <w:sz w:val="24"/>
          <w:szCs w:val="24"/>
        </w:rPr>
        <w:t>bastecimento de São Paul</w:t>
      </w:r>
      <w:r w:rsidRPr="00E60499">
        <w:rPr>
          <w:rFonts w:ascii="Arial" w:hAnsi="Arial" w:cs="Arial"/>
          <w:sz w:val="24"/>
          <w:szCs w:val="24"/>
        </w:rPr>
        <w:t xml:space="preserve">o, presidente da “Frente Parlamentar do Agronegócio Paulista”, e o atual Secretário da pasta, Francisco </w:t>
      </w:r>
      <w:proofErr w:type="spellStart"/>
      <w:r w:rsidRPr="00E60499">
        <w:rPr>
          <w:rFonts w:ascii="Arial" w:hAnsi="Arial" w:cs="Arial"/>
          <w:sz w:val="24"/>
          <w:szCs w:val="24"/>
        </w:rPr>
        <w:t>Matturo</w:t>
      </w:r>
      <w:proofErr w:type="spellEnd"/>
      <w:r w:rsidRPr="00E60499">
        <w:rPr>
          <w:rFonts w:ascii="Arial" w:hAnsi="Arial" w:cs="Arial"/>
          <w:sz w:val="24"/>
          <w:szCs w:val="24"/>
        </w:rPr>
        <w:t xml:space="preserve">. </w:t>
      </w:r>
    </w:p>
    <w:p w14:paraId="00000004" w14:textId="62490CC7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Compartilharam o palco</w:t>
      </w:r>
      <w:r w:rsidR="00633D8A">
        <w:rPr>
          <w:rFonts w:ascii="Arial" w:hAnsi="Arial" w:cs="Arial"/>
          <w:sz w:val="24"/>
          <w:szCs w:val="24"/>
        </w:rPr>
        <w:t>:</w:t>
      </w:r>
      <w:r w:rsidRPr="00E60499">
        <w:rPr>
          <w:rFonts w:ascii="Arial" w:hAnsi="Arial" w:cs="Arial"/>
          <w:sz w:val="24"/>
          <w:szCs w:val="24"/>
        </w:rPr>
        <w:t xml:space="preserve"> Julia</w:t>
      </w:r>
      <w:r w:rsidR="00E60499">
        <w:rPr>
          <w:rFonts w:ascii="Arial" w:hAnsi="Arial" w:cs="Arial"/>
          <w:sz w:val="24"/>
          <w:szCs w:val="24"/>
        </w:rPr>
        <w:t>na</w:t>
      </w:r>
      <w:r w:rsidRPr="00E60499">
        <w:rPr>
          <w:rFonts w:ascii="Arial" w:hAnsi="Arial" w:cs="Arial"/>
          <w:sz w:val="24"/>
          <w:szCs w:val="24"/>
        </w:rPr>
        <w:t xml:space="preserve"> Farah, representante da Comissão Semeadoras do Agro – FAESP; Priscila Rocha, </w:t>
      </w:r>
      <w:r w:rsidR="00633D8A">
        <w:rPr>
          <w:rFonts w:ascii="Arial" w:hAnsi="Arial" w:cs="Arial"/>
          <w:sz w:val="24"/>
          <w:szCs w:val="24"/>
        </w:rPr>
        <w:t>C</w:t>
      </w:r>
      <w:r w:rsidRPr="00E60499">
        <w:rPr>
          <w:rFonts w:ascii="Arial" w:hAnsi="Arial" w:cs="Arial"/>
          <w:sz w:val="24"/>
          <w:szCs w:val="24"/>
        </w:rPr>
        <w:t>oordenadora do Programa Rotas Rurai</w:t>
      </w:r>
      <w:r w:rsidRPr="00E60499">
        <w:rPr>
          <w:rFonts w:ascii="Arial" w:hAnsi="Arial" w:cs="Arial"/>
          <w:sz w:val="24"/>
          <w:szCs w:val="24"/>
        </w:rPr>
        <w:t xml:space="preserve">s da Secretaria da Agricultura; Cristina </w:t>
      </w:r>
      <w:proofErr w:type="spellStart"/>
      <w:r w:rsidRPr="00E60499">
        <w:rPr>
          <w:rFonts w:ascii="Arial" w:hAnsi="Arial" w:cs="Arial"/>
          <w:sz w:val="24"/>
          <w:szCs w:val="24"/>
        </w:rPr>
        <w:t>Murgel</w:t>
      </w:r>
      <w:proofErr w:type="spellEnd"/>
      <w:r w:rsidRPr="00E60499">
        <w:rPr>
          <w:rFonts w:ascii="Arial" w:hAnsi="Arial" w:cs="Arial"/>
          <w:sz w:val="24"/>
          <w:szCs w:val="24"/>
        </w:rPr>
        <w:t xml:space="preserve">, </w:t>
      </w:r>
      <w:r w:rsidR="00633D8A">
        <w:rPr>
          <w:rFonts w:ascii="Arial" w:hAnsi="Arial" w:cs="Arial"/>
          <w:sz w:val="24"/>
          <w:szCs w:val="24"/>
        </w:rPr>
        <w:t>C</w:t>
      </w:r>
      <w:r w:rsidRPr="00E60499">
        <w:rPr>
          <w:rFonts w:ascii="Arial" w:hAnsi="Arial" w:cs="Arial"/>
          <w:sz w:val="24"/>
          <w:szCs w:val="24"/>
        </w:rPr>
        <w:t xml:space="preserve">oordenadora do Programa CAR – Cadastro Ambiental Rural da Secretaria de Agricultura do Estado; Maria Fernanda Guerreiro, </w:t>
      </w:r>
      <w:r w:rsidR="00633D8A">
        <w:rPr>
          <w:rFonts w:ascii="Arial" w:hAnsi="Arial" w:cs="Arial"/>
          <w:sz w:val="24"/>
          <w:szCs w:val="24"/>
        </w:rPr>
        <w:t>E</w:t>
      </w:r>
      <w:r w:rsidRPr="00E60499">
        <w:rPr>
          <w:rFonts w:ascii="Arial" w:hAnsi="Arial" w:cs="Arial"/>
          <w:sz w:val="24"/>
          <w:szCs w:val="24"/>
        </w:rPr>
        <w:t xml:space="preserve">ngenheira </w:t>
      </w:r>
      <w:r w:rsidR="00633D8A">
        <w:rPr>
          <w:rFonts w:ascii="Arial" w:hAnsi="Arial" w:cs="Arial"/>
          <w:sz w:val="24"/>
          <w:szCs w:val="24"/>
        </w:rPr>
        <w:t>A</w:t>
      </w:r>
      <w:r w:rsidRPr="00E60499">
        <w:rPr>
          <w:rFonts w:ascii="Arial" w:hAnsi="Arial" w:cs="Arial"/>
          <w:sz w:val="24"/>
          <w:szCs w:val="24"/>
        </w:rPr>
        <w:t>grônoma especialista em ILPF; Guilherme Colombo da Silva, Presidente da A</w:t>
      </w:r>
      <w:r w:rsidRPr="00E60499">
        <w:rPr>
          <w:rFonts w:ascii="Arial" w:hAnsi="Arial" w:cs="Arial"/>
          <w:sz w:val="24"/>
          <w:szCs w:val="24"/>
        </w:rPr>
        <w:t xml:space="preserve">ssociação dos Municípios Araraquarense (AMA) e </w:t>
      </w:r>
      <w:r w:rsidR="00633D8A">
        <w:rPr>
          <w:rFonts w:ascii="Arial" w:hAnsi="Arial" w:cs="Arial"/>
          <w:sz w:val="24"/>
          <w:szCs w:val="24"/>
        </w:rPr>
        <w:t>P</w:t>
      </w:r>
      <w:r w:rsidRPr="00E60499">
        <w:rPr>
          <w:rFonts w:ascii="Arial" w:hAnsi="Arial" w:cs="Arial"/>
          <w:sz w:val="24"/>
          <w:szCs w:val="24"/>
        </w:rPr>
        <w:t>refeito do município de Santa Délia</w:t>
      </w:r>
      <w:r w:rsidR="00633D8A">
        <w:rPr>
          <w:rFonts w:ascii="Arial" w:hAnsi="Arial" w:cs="Arial"/>
          <w:sz w:val="24"/>
          <w:szCs w:val="24"/>
        </w:rPr>
        <w:t xml:space="preserve">, e </w:t>
      </w:r>
      <w:r w:rsidRPr="00E60499">
        <w:rPr>
          <w:rFonts w:ascii="Arial" w:hAnsi="Arial" w:cs="Arial"/>
          <w:sz w:val="24"/>
          <w:szCs w:val="24"/>
        </w:rPr>
        <w:t xml:space="preserve">Wilson Rodrigues, </w:t>
      </w:r>
      <w:r>
        <w:rPr>
          <w:rFonts w:ascii="Arial" w:hAnsi="Arial" w:cs="Arial"/>
          <w:sz w:val="24"/>
          <w:szCs w:val="24"/>
        </w:rPr>
        <w:t>D</w:t>
      </w:r>
      <w:r w:rsidRPr="00E60499">
        <w:rPr>
          <w:rFonts w:ascii="Arial" w:hAnsi="Arial" w:cs="Arial"/>
          <w:sz w:val="24"/>
          <w:szCs w:val="24"/>
        </w:rPr>
        <w:t xml:space="preserve">iretor do Google no Brasil e Samuel Campos da Veja Monitoramento. </w:t>
      </w:r>
    </w:p>
    <w:p w14:paraId="00000005" w14:textId="4EEB655C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Pr="00E60499">
        <w:rPr>
          <w:rFonts w:ascii="Arial" w:hAnsi="Arial" w:cs="Arial"/>
          <w:sz w:val="24"/>
          <w:szCs w:val="24"/>
        </w:rPr>
        <w:t>Matturo</w:t>
      </w:r>
      <w:proofErr w:type="spellEnd"/>
      <w:r w:rsidRPr="00E60499">
        <w:rPr>
          <w:rFonts w:ascii="Arial" w:hAnsi="Arial" w:cs="Arial"/>
          <w:sz w:val="24"/>
          <w:szCs w:val="24"/>
        </w:rPr>
        <w:t xml:space="preserve"> fez a abertura do painel</w:t>
      </w:r>
      <w:r w:rsidRPr="00E60499">
        <w:rPr>
          <w:rFonts w:ascii="Arial" w:hAnsi="Arial" w:cs="Arial"/>
          <w:sz w:val="24"/>
          <w:szCs w:val="24"/>
        </w:rPr>
        <w:t xml:space="preserve"> parabenizando o evento, passando logo</w:t>
      </w:r>
      <w:r w:rsidRPr="00E60499">
        <w:rPr>
          <w:rFonts w:ascii="Arial" w:hAnsi="Arial" w:cs="Arial"/>
          <w:sz w:val="24"/>
          <w:szCs w:val="24"/>
        </w:rPr>
        <w:t xml:space="preserve"> em seguida a palavra para o Deputado Estadual Itamar Borges, que levantou a importância econômica do “agro paulista” e comentou que essa visão tem consigo de longa data, tanto que em 1989, quando entrou para política, chegando a ser o mais novo prefeito, </w:t>
      </w:r>
      <w:r w:rsidRPr="00E60499">
        <w:rPr>
          <w:rFonts w:ascii="Arial" w:hAnsi="Arial" w:cs="Arial"/>
          <w:sz w:val="24"/>
          <w:szCs w:val="24"/>
        </w:rPr>
        <w:t>com apenas 24 anos, instaurando em seu município uma secretaria própria para tratativa do assunto. “Agricultura e Turismo são as duas formas mais rápidas de oportunizar uma transformação econômica e social”, diz Itamar, “poucos sabem, mas o agro é responsá</w:t>
      </w:r>
      <w:r w:rsidRPr="00E60499">
        <w:rPr>
          <w:rFonts w:ascii="Arial" w:hAnsi="Arial" w:cs="Arial"/>
          <w:sz w:val="24"/>
          <w:szCs w:val="24"/>
        </w:rPr>
        <w:t>vel por 21% dos trabalhos formais no Estado”, conclui ele.</w:t>
      </w:r>
    </w:p>
    <w:p w14:paraId="00000006" w14:textId="77777777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60499">
        <w:rPr>
          <w:rFonts w:ascii="Arial" w:hAnsi="Arial" w:cs="Arial"/>
          <w:sz w:val="24"/>
          <w:szCs w:val="24"/>
        </w:rPr>
        <w:t>Matturo</w:t>
      </w:r>
      <w:proofErr w:type="spellEnd"/>
      <w:r w:rsidRPr="00E60499">
        <w:rPr>
          <w:rFonts w:ascii="Arial" w:hAnsi="Arial" w:cs="Arial"/>
          <w:sz w:val="24"/>
          <w:szCs w:val="24"/>
        </w:rPr>
        <w:t xml:space="preserve"> apresentou números referentes ao último ano, que expressam a importância do setor do agronegócio no Estado de São Paulo, sendo a base de economia de grande parte dos municípios paulista, fi</w:t>
      </w:r>
      <w:r w:rsidRPr="00E60499">
        <w:rPr>
          <w:rFonts w:ascii="Arial" w:hAnsi="Arial" w:cs="Arial"/>
          <w:sz w:val="24"/>
          <w:szCs w:val="24"/>
        </w:rPr>
        <w:t xml:space="preserve">cando atrás somente do Estado de Mato Grosso, ocupando assim o segundo lugar do país. </w:t>
      </w:r>
    </w:p>
    <w:p w14:paraId="00000007" w14:textId="77777777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102 milhões de reais foram investidos somente em 2021/2022 para a área, além da abertura de uma linha de crédito de um total de 400 milhões de reais. O Secretário trouxe</w:t>
      </w:r>
      <w:r w:rsidRPr="00E60499">
        <w:rPr>
          <w:rFonts w:ascii="Arial" w:hAnsi="Arial" w:cs="Arial"/>
          <w:sz w:val="24"/>
          <w:szCs w:val="24"/>
        </w:rPr>
        <w:t xml:space="preserve"> números impressionantes e pouco conhecido, como São Paulo extrair 67% da borracha utilizada nas indústrias do brasileiras; desde a criação dos corredores sanitários, em 1996, o Estado não apresenta um caso sequer de febre aftosa. </w:t>
      </w:r>
    </w:p>
    <w:p w14:paraId="00000008" w14:textId="379C5623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Trouxe para o público</w:t>
      </w:r>
      <w:r w:rsidRPr="00E60499">
        <w:rPr>
          <w:rFonts w:ascii="Arial" w:hAnsi="Arial" w:cs="Arial"/>
          <w:sz w:val="24"/>
          <w:szCs w:val="24"/>
        </w:rPr>
        <w:t xml:space="preserve"> o</w:t>
      </w:r>
      <w:r w:rsidRPr="00E60499">
        <w:rPr>
          <w:rFonts w:ascii="Arial" w:hAnsi="Arial" w:cs="Arial"/>
          <w:sz w:val="24"/>
          <w:szCs w:val="24"/>
        </w:rPr>
        <w:t xml:space="preserve">s feitos no mandato anterior ao dele, quando o cargo foi ocupado por Itamar Borges, onde 537 Casas de Agriculturas foram reabertas, a Nova Lei dos Artesanais foi apresentada e votada e sancionada; investimento de 5 milhões de reais em estradas rurais; Lei </w:t>
      </w:r>
      <w:r w:rsidRPr="00E60499">
        <w:rPr>
          <w:rFonts w:ascii="Arial" w:hAnsi="Arial" w:cs="Arial"/>
          <w:sz w:val="24"/>
          <w:szCs w:val="24"/>
        </w:rPr>
        <w:t xml:space="preserve">dos Artesanais, entre outras tantas ações. </w:t>
      </w:r>
    </w:p>
    <w:p w14:paraId="00000009" w14:textId="2289C0E7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Seguindo a fala do secretário, Juliana Farah, que faz parte da 1ª</w:t>
      </w:r>
      <w:r w:rsidRPr="00E60499">
        <w:rPr>
          <w:rFonts w:ascii="Arial" w:hAnsi="Arial" w:cs="Arial"/>
          <w:sz w:val="24"/>
          <w:szCs w:val="24"/>
        </w:rPr>
        <w:t xml:space="preserve"> Comissão das Semeadoras do Agro, </w:t>
      </w:r>
      <w:r>
        <w:rPr>
          <w:rFonts w:ascii="Arial" w:hAnsi="Arial" w:cs="Arial"/>
          <w:sz w:val="24"/>
          <w:szCs w:val="24"/>
        </w:rPr>
        <w:t xml:space="preserve">abordou </w:t>
      </w:r>
      <w:r w:rsidRPr="00E60499">
        <w:rPr>
          <w:rFonts w:ascii="Arial" w:hAnsi="Arial" w:cs="Arial"/>
          <w:sz w:val="24"/>
          <w:szCs w:val="24"/>
        </w:rPr>
        <w:t>a importâncias da mulher no setor, que dá ao país a marca de 7º país do mundo em número de mulheres empree</w:t>
      </w:r>
      <w:r w:rsidRPr="00E60499">
        <w:rPr>
          <w:rFonts w:ascii="Arial" w:hAnsi="Arial" w:cs="Arial"/>
          <w:sz w:val="24"/>
          <w:szCs w:val="24"/>
        </w:rPr>
        <w:t>ndedoras, estando grande parte nas áreas rurais.</w:t>
      </w:r>
    </w:p>
    <w:p w14:paraId="0000000A" w14:textId="19BA13F2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lastRenderedPageBreak/>
        <w:t>O presidente da AMA</w:t>
      </w:r>
      <w:r w:rsidRPr="00E60499">
        <w:rPr>
          <w:rFonts w:ascii="Arial" w:hAnsi="Arial" w:cs="Arial"/>
          <w:sz w:val="24"/>
          <w:szCs w:val="24"/>
        </w:rPr>
        <w:t xml:space="preserve"> fez uma curta fala, onde ressaltou o trabalho do Conexidades em trazer informações ao público, e que o assunto “agro” é de grande relevância para o Estado de São Paulo. </w:t>
      </w:r>
    </w:p>
    <w:p w14:paraId="0000000B" w14:textId="689F29CA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Maria Fernanda G</w:t>
      </w:r>
      <w:r w:rsidRPr="00E60499">
        <w:rPr>
          <w:rFonts w:ascii="Arial" w:hAnsi="Arial" w:cs="Arial"/>
          <w:sz w:val="24"/>
          <w:szCs w:val="24"/>
        </w:rPr>
        <w:t xml:space="preserve">uerreiro, especialista em sistema de integração lavoura – pecuária e negócio, proprietária de área em Brotas, interior de São Paulo, apresentou um formato inteligente, rentável e sustentável, onde o </w:t>
      </w:r>
      <w:proofErr w:type="spellStart"/>
      <w:r w:rsidRPr="00E60499">
        <w:rPr>
          <w:rFonts w:ascii="Arial" w:hAnsi="Arial" w:cs="Arial"/>
          <w:sz w:val="24"/>
          <w:szCs w:val="24"/>
        </w:rPr>
        <w:t>consorciamento</w:t>
      </w:r>
      <w:proofErr w:type="spellEnd"/>
      <w:r w:rsidRPr="00E60499">
        <w:rPr>
          <w:rFonts w:ascii="Arial" w:hAnsi="Arial" w:cs="Arial"/>
          <w:sz w:val="24"/>
          <w:szCs w:val="24"/>
        </w:rPr>
        <w:t xml:space="preserve"> entre as produções podem gerar novos negóc</w:t>
      </w:r>
      <w:r w:rsidRPr="00E60499">
        <w:rPr>
          <w:rFonts w:ascii="Arial" w:hAnsi="Arial" w:cs="Arial"/>
          <w:sz w:val="24"/>
          <w:szCs w:val="24"/>
        </w:rPr>
        <w:t>ios a médio e longo, como criação de gado, com pastagem, milho, árvores frutíferas e bosques para extração de madeira. Em sua apresentação</w:t>
      </w:r>
      <w:r>
        <w:rPr>
          <w:rFonts w:ascii="Arial" w:hAnsi="Arial" w:cs="Arial"/>
          <w:sz w:val="24"/>
          <w:szCs w:val="24"/>
        </w:rPr>
        <w:t>,</w:t>
      </w:r>
      <w:r w:rsidRPr="00E60499">
        <w:rPr>
          <w:rFonts w:ascii="Arial" w:hAnsi="Arial" w:cs="Arial"/>
          <w:sz w:val="24"/>
          <w:szCs w:val="24"/>
        </w:rPr>
        <w:t xml:space="preserve"> demonstrou outros pontos importantes, como o bem-estar animal e a recuperação do solo com esse método. </w:t>
      </w:r>
    </w:p>
    <w:p w14:paraId="0000000C" w14:textId="129BDCF8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E60499">
        <w:rPr>
          <w:rFonts w:ascii="Arial" w:hAnsi="Arial" w:cs="Arial"/>
          <w:sz w:val="24"/>
          <w:szCs w:val="24"/>
        </w:rPr>
        <w:t>Murg</w:t>
      </w:r>
      <w:r w:rsidRPr="00E60499">
        <w:rPr>
          <w:rFonts w:ascii="Arial" w:hAnsi="Arial" w:cs="Arial"/>
          <w:sz w:val="24"/>
          <w:szCs w:val="24"/>
        </w:rPr>
        <w:t>el</w:t>
      </w:r>
      <w:proofErr w:type="spellEnd"/>
      <w:r w:rsidRPr="00E60499">
        <w:rPr>
          <w:rFonts w:ascii="Arial" w:hAnsi="Arial" w:cs="Arial"/>
          <w:sz w:val="24"/>
          <w:szCs w:val="24"/>
        </w:rPr>
        <w:t xml:space="preserve"> comentou o avanço do Estado em relação ao restante do país em relação a implantação do cadastro do Código Florestal, denominado com “Agro Legal”, chegando a um total de cadastro de 400.671 esse ano. </w:t>
      </w:r>
    </w:p>
    <w:p w14:paraId="16CC6119" w14:textId="77777777" w:rsidR="00A2440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O tema Rotas Rurais</w:t>
      </w:r>
      <w:r w:rsidRPr="00E60499">
        <w:rPr>
          <w:rFonts w:ascii="Arial" w:hAnsi="Arial" w:cs="Arial"/>
          <w:sz w:val="24"/>
          <w:szCs w:val="24"/>
        </w:rPr>
        <w:t xml:space="preserve"> foi trazid</w:t>
      </w:r>
      <w:r>
        <w:rPr>
          <w:rFonts w:ascii="Arial" w:hAnsi="Arial" w:cs="Arial"/>
          <w:sz w:val="24"/>
          <w:szCs w:val="24"/>
        </w:rPr>
        <w:t>o</w:t>
      </w:r>
      <w:r w:rsidRPr="00E60499">
        <w:rPr>
          <w:rFonts w:ascii="Arial" w:hAnsi="Arial" w:cs="Arial"/>
          <w:sz w:val="24"/>
          <w:szCs w:val="24"/>
        </w:rPr>
        <w:t xml:space="preserve"> por Priscila Rocha,</w:t>
      </w:r>
      <w:r w:rsidRPr="00E60499">
        <w:rPr>
          <w:rFonts w:ascii="Arial" w:hAnsi="Arial" w:cs="Arial"/>
          <w:sz w:val="24"/>
          <w:szCs w:val="24"/>
        </w:rPr>
        <w:t xml:space="preserve"> mapeamento e roteamento feito das estradas rurais paulista, integrando com todos os sistemas de navegação, garantido ao produtor rural uma localização oficial e real, para que possa ser assistido, se necessário, por uma ambulância, policiamento, ou mesmo </w:t>
      </w:r>
      <w:r w:rsidRPr="00E60499">
        <w:rPr>
          <w:rFonts w:ascii="Arial" w:hAnsi="Arial" w:cs="Arial"/>
          <w:sz w:val="24"/>
          <w:szCs w:val="24"/>
        </w:rPr>
        <w:t xml:space="preserve">para entrega de compras, tornando-o um cidadão com residência existente. </w:t>
      </w:r>
    </w:p>
    <w:p w14:paraId="0000000D" w14:textId="213C065A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>A quase totalidade da cobertura da Rota Rural no Estado</w:t>
      </w:r>
      <w:r w:rsidRPr="00E60499">
        <w:rPr>
          <w:rFonts w:ascii="Arial" w:hAnsi="Arial" w:cs="Arial"/>
          <w:sz w:val="24"/>
          <w:szCs w:val="24"/>
        </w:rPr>
        <w:t xml:space="preserve"> é um “case” único no mundo. A ferramenta é um repositório de informações, com banco de dados unificado com informações coletad</w:t>
      </w:r>
      <w:r w:rsidRPr="00E60499">
        <w:rPr>
          <w:rFonts w:ascii="Arial" w:hAnsi="Arial" w:cs="Arial"/>
          <w:sz w:val="24"/>
          <w:szCs w:val="24"/>
        </w:rPr>
        <w:t xml:space="preserve">as dos produtores e equipamentos rurais. </w:t>
      </w:r>
    </w:p>
    <w:p w14:paraId="0000000E" w14:textId="77777777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 xml:space="preserve">O Google Brasil, representado pelo seu diretor Wilson Rodrigues, fez parceria com a Secretaria de Agricultura e Abastecimento do Estado de São Paulo, através da tecnologia Plus Codes, criou endereços digitais, que </w:t>
      </w:r>
      <w:r w:rsidRPr="00E60499">
        <w:rPr>
          <w:rFonts w:ascii="Arial" w:hAnsi="Arial" w:cs="Arial"/>
          <w:sz w:val="24"/>
          <w:szCs w:val="24"/>
        </w:rPr>
        <w:t xml:space="preserve">trouxeram para grande número de produtores rurais a possibilidade de incluí-los como cidadãos com endereço definido. Este foi o maior projeto do gênero da América Latina e o primeiro em áreas rurais no mundo. </w:t>
      </w:r>
    </w:p>
    <w:p w14:paraId="0000000F" w14:textId="095F1B29" w:rsidR="00967566" w:rsidRPr="00E60499" w:rsidRDefault="00A24409">
      <w:pPr>
        <w:jc w:val="both"/>
        <w:rPr>
          <w:rFonts w:ascii="Arial" w:hAnsi="Arial" w:cs="Arial"/>
          <w:sz w:val="24"/>
          <w:szCs w:val="24"/>
        </w:rPr>
      </w:pPr>
      <w:r w:rsidRPr="00E60499">
        <w:rPr>
          <w:rFonts w:ascii="Arial" w:hAnsi="Arial" w:cs="Arial"/>
          <w:sz w:val="24"/>
          <w:szCs w:val="24"/>
        </w:rPr>
        <w:t xml:space="preserve">Samuel Campos fez o encerramento da plenária, </w:t>
      </w:r>
      <w:r w:rsidRPr="00E60499">
        <w:rPr>
          <w:rFonts w:ascii="Arial" w:hAnsi="Arial" w:cs="Arial"/>
          <w:sz w:val="24"/>
          <w:szCs w:val="24"/>
        </w:rPr>
        <w:t>comenta</w:t>
      </w:r>
      <w:r>
        <w:rPr>
          <w:rFonts w:ascii="Arial" w:hAnsi="Arial" w:cs="Arial"/>
          <w:sz w:val="24"/>
          <w:szCs w:val="24"/>
        </w:rPr>
        <w:t>n</w:t>
      </w:r>
      <w:r w:rsidRPr="00E60499">
        <w:rPr>
          <w:rFonts w:ascii="Arial" w:hAnsi="Arial" w:cs="Arial"/>
          <w:sz w:val="24"/>
          <w:szCs w:val="24"/>
        </w:rPr>
        <w:t>do um pouco de sua trajetória e de sua criação de uma plataforma, que está</w:t>
      </w:r>
      <w:bookmarkStart w:id="0" w:name="_GoBack"/>
      <w:bookmarkEnd w:id="0"/>
      <w:r w:rsidRPr="00E60499">
        <w:rPr>
          <w:rFonts w:ascii="Arial" w:hAnsi="Arial" w:cs="Arial"/>
          <w:sz w:val="24"/>
          <w:szCs w:val="24"/>
        </w:rPr>
        <w:t xml:space="preserve"> sendo utilizada pelo Governo Federal para cadastramento do CAR, afim da regularização ambiental do imóvel rural, que foi utilizada com maestria no Estado de São Paulo, crian</w:t>
      </w:r>
      <w:r w:rsidRPr="00E60499">
        <w:rPr>
          <w:rFonts w:ascii="Arial" w:hAnsi="Arial" w:cs="Arial"/>
          <w:sz w:val="24"/>
          <w:szCs w:val="24"/>
        </w:rPr>
        <w:t xml:space="preserve">do o comparativo entre as imagens de satélites e as declarações apresentadas. </w:t>
      </w:r>
    </w:p>
    <w:p w14:paraId="00000010" w14:textId="77777777" w:rsidR="00967566" w:rsidRPr="00E60499" w:rsidRDefault="00967566">
      <w:pPr>
        <w:rPr>
          <w:rFonts w:ascii="Arial" w:hAnsi="Arial" w:cs="Arial"/>
          <w:sz w:val="24"/>
          <w:szCs w:val="24"/>
        </w:rPr>
      </w:pPr>
    </w:p>
    <w:p w14:paraId="00000011" w14:textId="77777777" w:rsidR="00967566" w:rsidRPr="00E60499" w:rsidRDefault="00967566">
      <w:pPr>
        <w:rPr>
          <w:rFonts w:ascii="Arial" w:hAnsi="Arial" w:cs="Arial"/>
          <w:sz w:val="24"/>
          <w:szCs w:val="24"/>
        </w:rPr>
      </w:pPr>
    </w:p>
    <w:sectPr w:rsidR="00967566" w:rsidRPr="00E6049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66"/>
    <w:rsid w:val="00633D8A"/>
    <w:rsid w:val="00967566"/>
    <w:rsid w:val="00A24409"/>
    <w:rsid w:val="00E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8E08"/>
  <w15:docId w15:val="{2C19C0F9-4209-4647-A971-C87F06B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Eliria Buso</cp:lastModifiedBy>
  <cp:revision>3</cp:revision>
  <dcterms:created xsi:type="dcterms:W3CDTF">2022-06-09T02:48:00Z</dcterms:created>
  <dcterms:modified xsi:type="dcterms:W3CDTF">2022-06-09T02:53:00Z</dcterms:modified>
</cp:coreProperties>
</file>